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C" w:rsidRPr="0061646E" w:rsidRDefault="00F62DAC" w:rsidP="006164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46E">
        <w:rPr>
          <w:rFonts w:ascii="Times New Roman" w:hAnsi="Times New Roman" w:cs="Times New Roman"/>
          <w:b/>
          <w:sz w:val="26"/>
          <w:szCs w:val="26"/>
        </w:rPr>
        <w:t>Для участия в Ко</w:t>
      </w:r>
      <w:r w:rsidR="00063DAF">
        <w:rPr>
          <w:rFonts w:ascii="Times New Roman" w:hAnsi="Times New Roman" w:cs="Times New Roman"/>
          <w:b/>
          <w:sz w:val="26"/>
          <w:szCs w:val="26"/>
        </w:rPr>
        <w:t>нкурсном отборе на присуждение Всероссийской поэтической п</w:t>
      </w:r>
      <w:r w:rsidRPr="0061646E">
        <w:rPr>
          <w:rFonts w:ascii="Times New Roman" w:hAnsi="Times New Roman" w:cs="Times New Roman"/>
          <w:b/>
          <w:sz w:val="26"/>
          <w:szCs w:val="26"/>
        </w:rPr>
        <w:t>ремии Андрея Дементьева в номинации «Молодой поэт» направляющая организация представляет следующие материалы: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1) электронные экземпляры сборников стихов, поэм, поэтических циклов, вышедших в печать отдельным изданием в течение последних трех лет (высылаются</w:t>
      </w:r>
      <w:r w:rsidR="00DA7BAF">
        <w:rPr>
          <w:rFonts w:ascii="Times New Roman" w:hAnsi="Times New Roman" w:cs="Times New Roman"/>
          <w:sz w:val="26"/>
          <w:szCs w:val="26"/>
        </w:rPr>
        <w:t xml:space="preserve"> на электронный адрес </w:t>
      </w:r>
      <w:r w:rsidR="00DA7BAF">
        <w:rPr>
          <w:rFonts w:ascii="Times New Roman" w:hAnsi="Times New Roman" w:cs="Times New Roman"/>
          <w:sz w:val="26"/>
          <w:szCs w:val="26"/>
          <w:lang w:val="en-US"/>
        </w:rPr>
        <w:t>premia</w:t>
      </w:r>
      <w:r w:rsidR="00DA7BAF" w:rsidRPr="00DA7BAF">
        <w:rPr>
          <w:rFonts w:ascii="Times New Roman" w:hAnsi="Times New Roman" w:cs="Times New Roman"/>
          <w:sz w:val="26"/>
          <w:szCs w:val="26"/>
        </w:rPr>
        <w:t>_</w:t>
      </w:r>
      <w:r w:rsidR="00DA7BAF">
        <w:rPr>
          <w:rFonts w:ascii="Times New Roman" w:hAnsi="Times New Roman" w:cs="Times New Roman"/>
          <w:sz w:val="26"/>
          <w:szCs w:val="26"/>
          <w:lang w:val="en-US"/>
        </w:rPr>
        <w:t>dementeva</w:t>
      </w:r>
      <w:bookmarkStart w:id="0" w:name="_GoBack"/>
      <w:bookmarkEnd w:id="0"/>
      <w:r w:rsidRPr="0061646E">
        <w:rPr>
          <w:rFonts w:ascii="Times New Roman" w:hAnsi="Times New Roman" w:cs="Times New Roman"/>
          <w:sz w:val="26"/>
          <w:szCs w:val="26"/>
        </w:rPr>
        <w:t xml:space="preserve">@mail.ru вложенным файлом в формате </w:t>
      </w:r>
      <w:proofErr w:type="spellStart"/>
      <w:r w:rsidRPr="0061646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1646E">
        <w:rPr>
          <w:rFonts w:ascii="Times New Roman" w:hAnsi="Times New Roman" w:cs="Times New Roman"/>
          <w:sz w:val="26"/>
          <w:szCs w:val="26"/>
        </w:rPr>
        <w:t xml:space="preserve">, обложка книги в формате </w:t>
      </w:r>
      <w:proofErr w:type="spellStart"/>
      <w:r w:rsidRPr="0061646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1646E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61646E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1646E">
        <w:rPr>
          <w:rFonts w:ascii="Times New Roman" w:hAnsi="Times New Roman" w:cs="Times New Roman"/>
          <w:sz w:val="26"/>
          <w:szCs w:val="26"/>
        </w:rPr>
        <w:t>);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Материалы, перечисленные ниже, направляются в «Дом поэзии Андрея Дементьева» в одном экземпляре на бумажном носителе и заверяются печатью направляющей организации (при наличии):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2) протокол коллективного решения направляющей организации о представлении данного произведения к присуждению Премии;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3) представление с указанием полного названия произведения, фамилии, имени, отчества (при наличии), даты и места рождения претендента на присуждение Премии, контактной информации претендента (почтовый индекс и адрес, телефон), даты и места публикации произведения;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4) рекомендательная аннотация к произведению, подготовленная направляющей организацией.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2DAC" w:rsidRPr="0061646E" w:rsidRDefault="00F62DAC" w:rsidP="006164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46E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Конкурсном отборе на присуждение </w:t>
      </w:r>
      <w:r w:rsidR="00063DAF">
        <w:rPr>
          <w:rFonts w:ascii="Times New Roman" w:hAnsi="Times New Roman" w:cs="Times New Roman"/>
          <w:b/>
          <w:sz w:val="26"/>
          <w:szCs w:val="26"/>
        </w:rPr>
        <w:t>Всероссийской поэтической п</w:t>
      </w:r>
      <w:r w:rsidR="00063DAF" w:rsidRPr="0061646E">
        <w:rPr>
          <w:rFonts w:ascii="Times New Roman" w:hAnsi="Times New Roman" w:cs="Times New Roman"/>
          <w:b/>
          <w:sz w:val="26"/>
          <w:szCs w:val="26"/>
        </w:rPr>
        <w:t>ремии</w:t>
      </w:r>
      <w:r w:rsidRPr="0061646E">
        <w:rPr>
          <w:rFonts w:ascii="Times New Roman" w:hAnsi="Times New Roman" w:cs="Times New Roman"/>
          <w:b/>
          <w:sz w:val="26"/>
          <w:szCs w:val="26"/>
        </w:rPr>
        <w:t xml:space="preserve"> Андрея Дементьева в номинации «За вклад в развитие и популяризацию поэтического творчества» направляющая организация представляет следующие материалы: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1) протокол коллективного решения органов или организаций о представлении художественного произведения, программы, проекта, культурной акции к присуждению Премии;</w:t>
      </w:r>
    </w:p>
    <w:p w:rsidR="00F62DA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46E">
        <w:rPr>
          <w:rFonts w:ascii="Times New Roman" w:hAnsi="Times New Roman" w:cs="Times New Roman"/>
          <w:sz w:val="26"/>
          <w:szCs w:val="26"/>
        </w:rPr>
        <w:t>2) представление с указанием полного названия художественного произведения, программы, проекта, культурной акции; фамилии, имени, отчества (при наличии), даты и места рождения каждого претендента; даты и места экспозиции (показа, исполнения) художественного произведения, программы, проекта; общей оценки художественного произведения, программы, проекта, культурной акции, мотивирующей выдвижение их на соискание Премии, их социальной значимости для культурной жизни;</w:t>
      </w:r>
      <w:proofErr w:type="gramEnd"/>
    </w:p>
    <w:p w:rsidR="00C47D1C" w:rsidRPr="0061646E" w:rsidRDefault="00F62DAC" w:rsidP="0061646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46E">
        <w:rPr>
          <w:rFonts w:ascii="Times New Roman" w:hAnsi="Times New Roman" w:cs="Times New Roman"/>
          <w:sz w:val="26"/>
          <w:szCs w:val="26"/>
        </w:rPr>
        <w:t>3) краткая аннотация к художественному произведению, программе, проекту, культурной акции, рецензии, публикации; документы (на фото-, кино-, ауди</w:t>
      </w:r>
      <w:proofErr w:type="gramStart"/>
      <w:r w:rsidRPr="0061646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1646E">
        <w:rPr>
          <w:rFonts w:ascii="Times New Roman" w:hAnsi="Times New Roman" w:cs="Times New Roman"/>
          <w:sz w:val="26"/>
          <w:szCs w:val="26"/>
        </w:rPr>
        <w:t xml:space="preserve"> и визуальных носителях и т.п.), свидетельствующие о признании вклада в развитие и популяризацию поэтического творчества.</w:t>
      </w:r>
    </w:p>
    <w:sectPr w:rsidR="00C47D1C" w:rsidRPr="0061646E" w:rsidSect="00616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DAC"/>
    <w:rsid w:val="00063DAF"/>
    <w:rsid w:val="00523B74"/>
    <w:rsid w:val="005973AD"/>
    <w:rsid w:val="0061646E"/>
    <w:rsid w:val="00C47D1C"/>
    <w:rsid w:val="00DA7BAF"/>
    <w:rsid w:val="00E07536"/>
    <w:rsid w:val="00F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Светланчик</dc:creator>
  <cp:keywords/>
  <dc:description/>
  <cp:lastModifiedBy>Василий</cp:lastModifiedBy>
  <cp:revision>5</cp:revision>
  <dcterms:created xsi:type="dcterms:W3CDTF">2020-10-19T15:56:00Z</dcterms:created>
  <dcterms:modified xsi:type="dcterms:W3CDTF">2021-09-25T06:29:00Z</dcterms:modified>
</cp:coreProperties>
</file>